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00CDE" w14:textId="1F23C344" w:rsidR="00C4060D" w:rsidRPr="00C4060D" w:rsidRDefault="00C4060D">
      <w:pPr>
        <w:rPr>
          <w:b/>
          <w:bCs/>
          <w:sz w:val="30"/>
          <w:szCs w:val="30"/>
        </w:rPr>
      </w:pPr>
      <w:r w:rsidRPr="00C4060D">
        <w:rPr>
          <w:b/>
          <w:bCs/>
          <w:sz w:val="30"/>
          <w:szCs w:val="30"/>
        </w:rPr>
        <w:t>Biografie De Jongens van Je Weet Wel</w:t>
      </w:r>
    </w:p>
    <w:p w14:paraId="70E69E5F" w14:textId="675EC40B" w:rsidR="00C4060D" w:rsidRPr="00C4060D" w:rsidRDefault="00C4060D" w:rsidP="00C4060D">
      <w:pPr>
        <w:pStyle w:val="isselectedend"/>
        <w:rPr>
          <w:rFonts w:asciiTheme="minorHAnsi" w:hAnsiTheme="minorHAnsi"/>
          <w:b/>
          <w:bCs/>
          <w:color w:val="000000"/>
          <w:sz w:val="22"/>
          <w:szCs w:val="22"/>
          <w:u w:val="single"/>
        </w:rPr>
      </w:pPr>
      <w:r w:rsidRPr="00C4060D">
        <w:rPr>
          <w:rFonts w:asciiTheme="minorHAnsi" w:hAnsiTheme="minorHAnsi"/>
          <w:b/>
          <w:bCs/>
          <w:color w:val="000000"/>
          <w:sz w:val="22"/>
          <w:szCs w:val="22"/>
          <w:u w:val="single"/>
        </w:rPr>
        <w:t>KORT</w:t>
      </w:r>
    </w:p>
    <w:p w14:paraId="18A3D56A" w14:textId="167656E6" w:rsidR="00C4060D" w:rsidRPr="00C4060D" w:rsidRDefault="00C4060D" w:rsidP="00C4060D">
      <w:pPr>
        <w:pStyle w:val="isselectedend"/>
        <w:rPr>
          <w:rFonts w:asciiTheme="minorHAnsi" w:hAnsiTheme="minorHAnsi"/>
          <w:color w:val="000000"/>
          <w:sz w:val="22"/>
          <w:szCs w:val="22"/>
        </w:rPr>
      </w:pPr>
      <w:r w:rsidRPr="00C4060D">
        <w:rPr>
          <w:rFonts w:asciiTheme="minorHAnsi" w:hAnsiTheme="minorHAnsi"/>
          <w:color w:val="000000"/>
          <w:sz w:val="22"/>
          <w:szCs w:val="22"/>
        </w:rPr>
        <w:t xml:space="preserve">De Jongens van Je Weet Wel is dé interactieve live piano-show waarbij het publiek de </w:t>
      </w:r>
      <w:proofErr w:type="spellStart"/>
      <w:r w:rsidRPr="00C4060D">
        <w:rPr>
          <w:rFonts w:asciiTheme="minorHAnsi" w:hAnsiTheme="minorHAnsi"/>
          <w:color w:val="000000"/>
          <w:sz w:val="22"/>
          <w:szCs w:val="22"/>
        </w:rPr>
        <w:t>setlist</w:t>
      </w:r>
      <w:proofErr w:type="spellEnd"/>
      <w:r w:rsidRPr="00C4060D">
        <w:rPr>
          <w:rFonts w:asciiTheme="minorHAnsi" w:hAnsiTheme="minorHAnsi"/>
          <w:color w:val="000000"/>
          <w:sz w:val="22"/>
          <w:szCs w:val="22"/>
        </w:rPr>
        <w:t xml:space="preserve"> bepaalt. Geen standaard covers of achtergrondmuziek, maar een energieke mix van verzoeknummers, meezingers, </w:t>
      </w:r>
      <w:proofErr w:type="spellStart"/>
      <w:r w:rsidRPr="00C4060D">
        <w:rPr>
          <w:rFonts w:asciiTheme="minorHAnsi" w:hAnsiTheme="minorHAnsi"/>
          <w:color w:val="000000"/>
          <w:sz w:val="22"/>
          <w:szCs w:val="22"/>
        </w:rPr>
        <w:t>guilty</w:t>
      </w:r>
      <w:proofErr w:type="spellEnd"/>
      <w:r w:rsidRPr="00C4060D">
        <w:rPr>
          <w:rFonts w:asciiTheme="minorHAnsi" w:hAnsiTheme="minorHAnsi"/>
          <w:color w:val="000000"/>
          <w:sz w:val="22"/>
          <w:szCs w:val="22"/>
        </w:rPr>
        <w:t xml:space="preserve"> </w:t>
      </w:r>
      <w:proofErr w:type="spellStart"/>
      <w:r w:rsidRPr="00C4060D">
        <w:rPr>
          <w:rFonts w:asciiTheme="minorHAnsi" w:hAnsiTheme="minorHAnsi"/>
          <w:color w:val="000000"/>
          <w:sz w:val="22"/>
          <w:szCs w:val="22"/>
        </w:rPr>
        <w:t>pleasures</w:t>
      </w:r>
      <w:proofErr w:type="spellEnd"/>
      <w:r w:rsidRPr="00C4060D">
        <w:rPr>
          <w:rFonts w:asciiTheme="minorHAnsi" w:hAnsiTheme="minorHAnsi"/>
          <w:color w:val="000000"/>
          <w:sz w:val="22"/>
          <w:szCs w:val="22"/>
        </w:rPr>
        <w:t>, Top 2000-klassiekers en de nieuwste hits. Binnen no-time verandert elke zaal in een zingende, feestende massa waarin het publiek volop meedoet. Met meer dan 400 optredens per jaar weten De Jongens precies hoe ze de sfeer moeten opbouwen en het tempo hooghouden. Elke show is anders, maar één ding is altijd hetzelfde: het dak gaat er</w:t>
      </w:r>
      <w:r w:rsidR="001D7D37">
        <w:rPr>
          <w:rFonts w:asciiTheme="minorHAnsi" w:hAnsiTheme="minorHAnsi"/>
          <w:color w:val="000000"/>
          <w:sz w:val="22"/>
          <w:szCs w:val="22"/>
        </w:rPr>
        <w:t>af</w:t>
      </w:r>
      <w:r w:rsidRPr="00C4060D">
        <w:rPr>
          <w:rFonts w:asciiTheme="minorHAnsi" w:hAnsiTheme="minorHAnsi"/>
          <w:color w:val="000000"/>
          <w:sz w:val="22"/>
          <w:szCs w:val="22"/>
        </w:rPr>
        <w:t>.</w:t>
      </w:r>
    </w:p>
    <w:p w14:paraId="6BBE05E5" w14:textId="07E48723" w:rsidR="00C4060D" w:rsidRPr="00C4060D" w:rsidRDefault="00C4060D" w:rsidP="00C4060D">
      <w:pPr>
        <w:pStyle w:val="isselectedend"/>
        <w:rPr>
          <w:rFonts w:asciiTheme="minorHAnsi" w:hAnsiTheme="minorHAnsi"/>
          <w:b/>
          <w:bCs/>
          <w:color w:val="000000"/>
          <w:sz w:val="22"/>
          <w:szCs w:val="22"/>
          <w:u w:val="single"/>
        </w:rPr>
      </w:pPr>
      <w:r w:rsidRPr="00C4060D">
        <w:rPr>
          <w:rFonts w:asciiTheme="minorHAnsi" w:hAnsiTheme="minorHAnsi"/>
          <w:b/>
          <w:bCs/>
          <w:color w:val="000000"/>
          <w:sz w:val="22"/>
          <w:szCs w:val="22"/>
          <w:u w:val="single"/>
        </w:rPr>
        <w:t>LANG</w:t>
      </w:r>
    </w:p>
    <w:p w14:paraId="0C4BD8FE" w14:textId="6B4FAC5A" w:rsidR="00C4060D" w:rsidRPr="00C4060D" w:rsidRDefault="00C4060D" w:rsidP="00C4060D">
      <w:pPr>
        <w:pStyle w:val="isselectedend"/>
        <w:rPr>
          <w:rFonts w:asciiTheme="minorHAnsi" w:hAnsiTheme="minorHAnsi"/>
          <w:color w:val="000000"/>
          <w:sz w:val="22"/>
          <w:szCs w:val="22"/>
        </w:rPr>
      </w:pPr>
      <w:r w:rsidRPr="00C4060D">
        <w:rPr>
          <w:rFonts w:asciiTheme="minorHAnsi" w:hAnsiTheme="minorHAnsi"/>
          <w:color w:val="000000"/>
          <w:sz w:val="22"/>
          <w:szCs w:val="22"/>
        </w:rPr>
        <w:t xml:space="preserve">De Jongens van Je Weet Wel is een interactieve live piano-show waarbij het publiek bepaalt wat er gespeeld wordt. Geen ingestudeerde </w:t>
      </w:r>
      <w:proofErr w:type="spellStart"/>
      <w:r w:rsidRPr="00C4060D">
        <w:rPr>
          <w:rFonts w:asciiTheme="minorHAnsi" w:hAnsiTheme="minorHAnsi"/>
          <w:color w:val="000000"/>
          <w:sz w:val="22"/>
          <w:szCs w:val="22"/>
        </w:rPr>
        <w:t>setlist</w:t>
      </w:r>
      <w:proofErr w:type="spellEnd"/>
      <w:r w:rsidRPr="00C4060D">
        <w:rPr>
          <w:rFonts w:asciiTheme="minorHAnsi" w:hAnsiTheme="minorHAnsi"/>
          <w:color w:val="000000"/>
          <w:sz w:val="22"/>
          <w:szCs w:val="22"/>
        </w:rPr>
        <w:t xml:space="preserve"> of brave achtergrondmuziek, maar een avond vol spontane verzoekjes, meezingers en muzikale verrassingen. Van Nederlandstalige klassiekers tot </w:t>
      </w:r>
      <w:proofErr w:type="spellStart"/>
      <w:r w:rsidRPr="00C4060D">
        <w:rPr>
          <w:rFonts w:asciiTheme="minorHAnsi" w:hAnsiTheme="minorHAnsi"/>
          <w:color w:val="000000"/>
          <w:sz w:val="22"/>
          <w:szCs w:val="22"/>
        </w:rPr>
        <w:t>guilty</w:t>
      </w:r>
      <w:proofErr w:type="spellEnd"/>
      <w:r w:rsidRPr="00C4060D">
        <w:rPr>
          <w:rFonts w:asciiTheme="minorHAnsi" w:hAnsiTheme="minorHAnsi"/>
          <w:color w:val="000000"/>
          <w:sz w:val="22"/>
          <w:szCs w:val="22"/>
        </w:rPr>
        <w:t xml:space="preserve"> </w:t>
      </w:r>
      <w:proofErr w:type="spellStart"/>
      <w:r w:rsidRPr="00C4060D">
        <w:rPr>
          <w:rFonts w:asciiTheme="minorHAnsi" w:hAnsiTheme="minorHAnsi"/>
          <w:color w:val="000000"/>
          <w:sz w:val="22"/>
          <w:szCs w:val="22"/>
        </w:rPr>
        <w:t>pleasures</w:t>
      </w:r>
      <w:proofErr w:type="spellEnd"/>
      <w:r w:rsidRPr="00C4060D">
        <w:rPr>
          <w:rFonts w:asciiTheme="minorHAnsi" w:hAnsiTheme="minorHAnsi"/>
          <w:color w:val="000000"/>
          <w:sz w:val="22"/>
          <w:szCs w:val="22"/>
        </w:rPr>
        <w:t>, van Top 2000-hits tot recente popknallers: alles kan voorbijkomen. Het publiek roept, zingt en vraagt aan</w:t>
      </w:r>
      <w:r>
        <w:rPr>
          <w:rFonts w:asciiTheme="minorHAnsi" w:hAnsiTheme="minorHAnsi"/>
          <w:color w:val="000000"/>
          <w:sz w:val="22"/>
          <w:szCs w:val="22"/>
        </w:rPr>
        <w:t xml:space="preserve">. </w:t>
      </w:r>
      <w:r w:rsidRPr="00C4060D">
        <w:rPr>
          <w:rFonts w:asciiTheme="minorHAnsi" w:hAnsiTheme="minorHAnsi"/>
          <w:color w:val="000000"/>
          <w:sz w:val="22"/>
          <w:szCs w:val="22"/>
        </w:rPr>
        <w:t>De Jongens schakelen direct door en houden de energie continu hoog. Daardoor voelt geen optreden hetzelfde en ontstaat er iedere avond weer een unieke sfeer.</w:t>
      </w:r>
    </w:p>
    <w:p w14:paraId="54D04BEF" w14:textId="77777777" w:rsidR="00C4060D" w:rsidRPr="00C4060D" w:rsidRDefault="00C4060D" w:rsidP="00C4060D">
      <w:pPr>
        <w:pStyle w:val="Normaalweb"/>
        <w:rPr>
          <w:rFonts w:asciiTheme="minorHAnsi" w:hAnsiTheme="minorHAnsi"/>
          <w:color w:val="000000"/>
          <w:sz w:val="22"/>
          <w:szCs w:val="22"/>
        </w:rPr>
      </w:pPr>
      <w:r w:rsidRPr="00C4060D">
        <w:rPr>
          <w:rFonts w:asciiTheme="minorHAnsi" w:hAnsiTheme="minorHAnsi"/>
          <w:color w:val="000000"/>
          <w:sz w:val="22"/>
          <w:szCs w:val="22"/>
        </w:rPr>
        <w:t>Wat De Jongens onderscheidt, is de combinatie van muzikaliteit, humor, interactie en tempo. Ze spelen niet vóór het publiek, maar samen mét het publiek. Binnen enkele minuten gaan de handen omhoog, worden refreinen luidkeels meegezongen en volgt het ene meezingmoment na het andere. Met meer dan 400 optredens per jaar hebben De Jongens een feilloos gevoel ontwikkeld voor timing, sfeer en publieksdynamiek. Of het nu gaat om een festival, feesttent, bedrijfsevent of kroegavond: De Jongens van Je Weet Wel zorgen gegarandeerd voor een volle bak energie en een avond die nog lang wordt nagezongen.</w:t>
      </w:r>
    </w:p>
    <w:p w14:paraId="32B641FF" w14:textId="77777777" w:rsidR="00C4060D" w:rsidRPr="00C4060D" w:rsidRDefault="00C4060D">
      <w:pPr>
        <w:rPr>
          <w:sz w:val="22"/>
          <w:szCs w:val="22"/>
        </w:rPr>
      </w:pPr>
    </w:p>
    <w:p w14:paraId="20D052B5" w14:textId="77777777" w:rsidR="00C4060D" w:rsidRPr="00C4060D" w:rsidRDefault="00C4060D">
      <w:pPr>
        <w:rPr>
          <w:sz w:val="22"/>
          <w:szCs w:val="22"/>
        </w:rPr>
      </w:pPr>
    </w:p>
    <w:sectPr w:rsidR="00C4060D" w:rsidRPr="00C406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0D"/>
    <w:rsid w:val="001D7D37"/>
    <w:rsid w:val="002E0478"/>
    <w:rsid w:val="00C406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3F8CBE3"/>
  <w15:chartTrackingRefBased/>
  <w15:docId w15:val="{759D27DF-7C61-A746-BA3F-A14BD342F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06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06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06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06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06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06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06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06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06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06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06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06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06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06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06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06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06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060D"/>
    <w:rPr>
      <w:rFonts w:eastAsiaTheme="majorEastAsia" w:cstheme="majorBidi"/>
      <w:color w:val="272727" w:themeColor="text1" w:themeTint="D8"/>
    </w:rPr>
  </w:style>
  <w:style w:type="paragraph" w:styleId="Titel">
    <w:name w:val="Title"/>
    <w:basedOn w:val="Standaard"/>
    <w:next w:val="Standaard"/>
    <w:link w:val="TitelChar"/>
    <w:uiPriority w:val="10"/>
    <w:qFormat/>
    <w:rsid w:val="00C406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06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06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06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06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060D"/>
    <w:rPr>
      <w:i/>
      <w:iCs/>
      <w:color w:val="404040" w:themeColor="text1" w:themeTint="BF"/>
    </w:rPr>
  </w:style>
  <w:style w:type="paragraph" w:styleId="Lijstalinea">
    <w:name w:val="List Paragraph"/>
    <w:basedOn w:val="Standaard"/>
    <w:uiPriority w:val="34"/>
    <w:qFormat/>
    <w:rsid w:val="00C4060D"/>
    <w:pPr>
      <w:ind w:left="720"/>
      <w:contextualSpacing/>
    </w:pPr>
  </w:style>
  <w:style w:type="character" w:styleId="Intensievebenadrukking">
    <w:name w:val="Intense Emphasis"/>
    <w:basedOn w:val="Standaardalinea-lettertype"/>
    <w:uiPriority w:val="21"/>
    <w:qFormat/>
    <w:rsid w:val="00C4060D"/>
    <w:rPr>
      <w:i/>
      <w:iCs/>
      <w:color w:val="0F4761" w:themeColor="accent1" w:themeShade="BF"/>
    </w:rPr>
  </w:style>
  <w:style w:type="paragraph" w:styleId="Duidelijkcitaat">
    <w:name w:val="Intense Quote"/>
    <w:basedOn w:val="Standaard"/>
    <w:next w:val="Standaard"/>
    <w:link w:val="DuidelijkcitaatChar"/>
    <w:uiPriority w:val="30"/>
    <w:qFormat/>
    <w:rsid w:val="00C406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060D"/>
    <w:rPr>
      <w:i/>
      <w:iCs/>
      <w:color w:val="0F4761" w:themeColor="accent1" w:themeShade="BF"/>
    </w:rPr>
  </w:style>
  <w:style w:type="character" w:styleId="Intensieveverwijzing">
    <w:name w:val="Intense Reference"/>
    <w:basedOn w:val="Standaardalinea-lettertype"/>
    <w:uiPriority w:val="32"/>
    <w:qFormat/>
    <w:rsid w:val="00C4060D"/>
    <w:rPr>
      <w:b/>
      <w:bCs/>
      <w:smallCaps/>
      <w:color w:val="0F4761" w:themeColor="accent1" w:themeShade="BF"/>
      <w:spacing w:val="5"/>
    </w:rPr>
  </w:style>
  <w:style w:type="paragraph" w:customStyle="1" w:styleId="isselectedend">
    <w:name w:val="isselectedend"/>
    <w:basedOn w:val="Standaard"/>
    <w:rsid w:val="00C4060D"/>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Normaalweb">
    <w:name w:val="Normal (Web)"/>
    <w:basedOn w:val="Standaard"/>
    <w:uiPriority w:val="99"/>
    <w:semiHidden/>
    <w:unhideWhenUsed/>
    <w:rsid w:val="00C4060D"/>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272</Words>
  <Characters>1497</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Land</dc:creator>
  <cp:keywords/>
  <dc:description/>
  <cp:lastModifiedBy>Erik Land</cp:lastModifiedBy>
  <cp:revision>2</cp:revision>
  <dcterms:created xsi:type="dcterms:W3CDTF">2026-05-28T09:57:00Z</dcterms:created>
  <dcterms:modified xsi:type="dcterms:W3CDTF">2026-05-28T13:25:00Z</dcterms:modified>
</cp:coreProperties>
</file>