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8B1A1A" w:sz="12" w:space="1"/>
        </w:pBdr>
        <w:spacing w:after="0" w:before="0"/>
      </w:pPr>
      <w:r>
        <w:t xml:space="preserve"/>
      </w:r>
    </w:p>
    <w:p>
      <w:pPr>
        <w:spacing w:after="0" w:before="400"/>
      </w:pPr>
      <w:r>
        <w:t xml:space="preserve"/>
      </w:r>
    </w:p>
    <w:p>
      <w:pPr>
        <w:spacing w:after="0" w:before="0"/>
        <w:jc w:val="center"/>
      </w:pPr>
      <w:r>
        <w:drawing>
          <wp:inline distT="0" distB="0" distL="0" distR="0">
            <wp:extent cx="2476500" cy="990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476500" cy="990600"/>
                    </a:xfrm>
                    <a:prstGeom prst="rect">
                      <a:avLst/>
                    </a:prstGeom>
                  </pic:spPr>
                </pic:pic>
              </a:graphicData>
            </a:graphic>
          </wp:inline>
        </w:drawing>
      </w:r>
    </w:p>
    <w:p>
      <w:pPr>
        <w:spacing w:after="0" w:before="360"/>
      </w:pPr>
      <w:r>
        <w:t xml:space="preserve"/>
      </w:r>
    </w:p>
    <w:p>
      <w:pPr>
        <w:spacing w:after="0" w:before="0"/>
        <w:jc w:val="center"/>
      </w:pPr>
      <w:r>
        <w:rPr>
          <w:rFonts w:ascii="Georgia" w:cs="Georgia" w:eastAsia="Georgia" w:hAnsi="Georgia"/>
          <w:i/>
          <w:iCs/>
          <w:color w:val="666666"/>
          <w:sz w:val="24"/>
          <w:szCs w:val="24"/>
        </w:rPr>
        <w:t xml:space="preserve">presenteert</w:t>
      </w:r>
    </w:p>
    <w:p>
      <w:pPr>
        <w:spacing w:after="0" w:before="160"/>
      </w:pPr>
      <w:r>
        <w:t xml:space="preserve"/>
      </w:r>
    </w:p>
    <w:p>
      <w:pPr>
        <w:spacing w:after="0" w:before="0"/>
        <w:jc w:val="center"/>
      </w:pPr>
      <w:r>
        <w:rPr>
          <w:rFonts w:ascii="Georgia" w:cs="Georgia" w:eastAsia="Georgia" w:hAnsi="Georgia"/>
          <w:b/>
          <w:bCs/>
          <w:color w:val="8B1A1A"/>
          <w:sz w:val="48"/>
          <w:szCs w:val="48"/>
        </w:rPr>
        <w:t xml:space="preserve">Ramses Shaffy &amp;</w:t>
      </w:r>
    </w:p>
    <w:p>
      <w:pPr>
        <w:spacing w:after="0" w:before="80"/>
        <w:jc w:val="center"/>
      </w:pPr>
      <w:r>
        <w:rPr>
          <w:rFonts w:ascii="Georgia" w:cs="Georgia" w:eastAsia="Georgia" w:hAnsi="Georgia"/>
          <w:b/>
          <w:bCs/>
          <w:color w:val="8B1A1A"/>
          <w:sz w:val="48"/>
          <w:szCs w:val="48"/>
        </w:rPr>
        <w:t xml:space="preserve">Liesbeth List Tribute</w:t>
      </w:r>
    </w:p>
    <w:p>
      <w:pPr>
        <w:spacing w:after="0" w:before="200"/>
      </w:pPr>
      <w:r>
        <w:t xml:space="preserve"/>
      </w:r>
    </w:p>
    <w:p>
      <w:pPr>
        <w:pBdr>
          <w:bottom w:val="single" w:color="B8962E" w:sz="6" w:space="1"/>
        </w:pBdr>
        <w:spacing w:after="0" w:before="0"/>
        <w:jc w:val="center"/>
      </w:pPr>
      <w:r>
        <w:t xml:space="preserve"/>
      </w:r>
    </w:p>
    <w:p>
      <w:pPr>
        <w:spacing w:after="0" w:before="280"/>
      </w:pPr>
      <w:r>
        <w:t xml:space="preserve"/>
      </w:r>
    </w:p>
    <w:p>
      <w:pPr>
        <w:spacing w:after="0" w:before="0"/>
        <w:jc w:val="center"/>
      </w:pPr>
      <w:r>
        <w:rPr>
          <w:rFonts w:ascii="Georgia" w:cs="Georgia" w:eastAsia="Georgia" w:hAnsi="Georgia"/>
          <w:i/>
          <w:iCs/>
          <w:color w:val="333333"/>
          <w:sz w:val="26"/>
          <w:szCs w:val="26"/>
        </w:rPr>
        <w:t xml:space="preserve">Met dit prachtige muzikale ensemble waant u zich in andere tijden.</w:t>
      </w:r>
    </w:p>
    <w:p>
      <w:pPr>
        <w:spacing w:after="0" w:before="240"/>
      </w:pPr>
      <w:r>
        <w:t xml:space="preserve"/>
      </w:r>
    </w:p>
    <w:p>
      <w:pPr>
        <w:spacing w:after="0" w:before="0" w:line="360"/>
        <w:jc w:val="both"/>
      </w:pPr>
      <w:r>
        <w:rPr>
          <w:rFonts w:ascii="Georgia" w:cs="Georgia" w:eastAsia="Georgia" w:hAnsi="Georgia"/>
          <w:color w:val="222222"/>
          <w:sz w:val="24"/>
          <w:szCs w:val="24"/>
        </w:rPr>
        <w:t xml:space="preserve">Het publiek wordt ondergedompeld in een warm bad van de kleinkunstmuziek van Ramses en Liesbeth. Ook de muziek van andere artiesten zoals Robert Long en Rob de Nijs heeft een plek in het programma. Café Chantant brengt een show met een lach en een traan, en zorgt voor een feest van herkenning.</w:t>
      </w:r>
    </w:p>
    <w:p>
      <w:pPr>
        <w:spacing w:after="0" w:before="240"/>
      </w:pPr>
      <w:r>
        <w:t xml:space="preserve"/>
      </w:r>
    </w:p>
    <w:p>
      <w:pPr>
        <w:spacing w:after="0" w:before="0"/>
        <w:jc w:val="center"/>
      </w:pPr>
      <w:r>
        <w:rPr>
          <w:rFonts w:ascii="Georgia" w:cs="Georgia" w:eastAsia="Georgia" w:hAnsi="Georgia"/>
          <w:i/>
          <w:iCs/>
          <w:color w:val="B8962E"/>
          <w:sz w:val="22"/>
          <w:szCs w:val="22"/>
        </w:rPr>
        <w:t xml:space="preserve">Laat me  ·  Pastorale  ·  We zullen doorgaan  ·  Jan Klaassen</w:t>
      </w:r>
    </w:p>
    <w:p>
      <w:pPr>
        <w:spacing w:after="0" w:before="360"/>
      </w:pPr>
      <w:r>
        <w:t xml:space="preserve"/>
      </w:r>
    </w:p>
    <w:p>
      <w:pPr>
        <w:pBdr>
          <w:bottom w:val="single" w:color="B8962E" w:sz="6" w:space="1"/>
        </w:pBdr>
        <w:spacing w:after="0" w:before="0"/>
        <w:jc w:val="center"/>
      </w:pPr>
      <w:r>
        <w:t xml:space="preserve"/>
      </w:r>
    </w:p>
    <w:p>
      <w:pPr>
        <w:spacing w:after="0" w:before="320"/>
      </w:pPr>
      <w:r>
        <w:t xml:space="preserve"/>
      </w:r>
    </w:p>
    <w:p>
      <w:pPr>
        <w:spacing w:after="0" w:before="0"/>
        <w:jc w:val="center"/>
      </w:pPr>
      <w:r>
        <w:rPr>
          <w:rFonts w:ascii="Georgia" w:cs="Georgia" w:eastAsia="Georgia" w:hAnsi="Georgia"/>
          <w:b/>
          <w:bCs/>
          <w:color w:val="8B1A1A"/>
          <w:sz w:val="32"/>
          <w:szCs w:val="32"/>
        </w:rPr>
        <w:t xml:space="preserve">— datum —</w:t>
      </w:r>
    </w:p>
    <w:p>
      <w:pPr>
        <w:spacing w:after="0" w:before="120"/>
      </w:pPr>
      <w:r>
        <w:t xml:space="preserve"/>
      </w:r>
    </w:p>
    <w:p>
      <w:pPr>
        <w:spacing w:after="0" w:before="0"/>
        <w:jc w:val="center"/>
      </w:pPr>
      <w:r>
        <w:rPr>
          <w:rFonts w:ascii="Georgia" w:cs="Georgia" w:eastAsia="Georgia" w:hAnsi="Georgia"/>
          <w:i/>
          <w:iCs/>
          <w:color w:val="555555"/>
          <w:sz w:val="26"/>
          <w:szCs w:val="26"/>
        </w:rPr>
        <w:t xml:space="preserve">— locatie —</w:t>
      </w:r>
    </w:p>
    <w:p>
      <w:pPr>
        <w:spacing w:after="0" w:before="320"/>
      </w:pPr>
      <w:r>
        <w:t xml:space="preserve"/>
      </w:r>
    </w:p>
    <w:p>
      <w:pPr>
        <w:spacing w:after="0" w:before="0"/>
        <w:jc w:val="center"/>
      </w:pPr>
      <w:r>
        <w:rPr>
          <w:rFonts w:ascii="Georgia" w:cs="Georgia" w:eastAsia="Georgia" w:hAnsi="Georgia"/>
          <w:b/>
          <w:bCs/>
          <w:color w:val="8B1A1A"/>
          <w:sz w:val="30"/>
          <w:szCs w:val="30"/>
        </w:rPr>
        <w:t xml:space="preserve">Kom kijken en luisteren!</w:t>
      </w:r>
    </w:p>
    <w:p>
      <w:pPr>
        <w:spacing w:after="0" w:before="400"/>
      </w:pPr>
      <w:r>
        <w:t xml:space="preserve"/>
      </w:r>
    </w:p>
    <w:p>
      <w:pPr>
        <w:pBdr>
          <w:bottom w:val="single" w:color="8B1A1A" w:sz="12" w:space="1"/>
        </w:pBdr>
        <w:spacing w:after="0" w:before="0"/>
      </w:pPr>
      <w:r>
        <w:t xml:space="preserve"/>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a720a138fe53ffb3667a8465dfe4edd96a838cf1.jp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2026-03-25T11:16:49.757Z</dcterms:created>
  <dcterms:modified xsi:type="dcterms:W3CDTF">2026-03-25T11:16:49.758Z</dcterms:modified>
</cp:coreProperties>
</file>

<file path=docProps/custom.xml><?xml version="1.0" encoding="utf-8"?>
<Properties xmlns="http://schemas.openxmlformats.org/officeDocument/2006/custom-properties" xmlns:vt="http://schemas.openxmlformats.org/officeDocument/2006/docPropsVTypes"/>
</file>